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FB" w:rsidRDefault="00C643FB" w:rsidP="00C643FB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C643FB" w:rsidRDefault="00C643FB" w:rsidP="00C643FB">
      <w:pPr>
        <w:spacing w:line="600" w:lineRule="exact"/>
        <w:jc w:val="center"/>
        <w:rPr>
          <w:rFonts w:eastAsia="黑体"/>
          <w:sz w:val="32"/>
          <w:szCs w:val="32"/>
        </w:rPr>
      </w:pPr>
    </w:p>
    <w:p w:rsidR="00C643FB" w:rsidRDefault="00C643FB" w:rsidP="00C643F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医疗器械行业标准废止信息表</w:t>
      </w:r>
    </w:p>
    <w:p w:rsidR="00C643FB" w:rsidRDefault="00C643FB" w:rsidP="00C643FB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758"/>
        <w:gridCol w:w="4485"/>
        <w:gridCol w:w="2625"/>
        <w:gridCol w:w="2947"/>
      </w:tblGrid>
      <w:tr w:rsidR="00C643FB" w:rsidRPr="00432312" w:rsidTr="00411F7D">
        <w:trPr>
          <w:trHeight w:val="572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643FB" w:rsidRPr="00432312" w:rsidRDefault="00C643FB" w:rsidP="00411F7D">
            <w:pPr>
              <w:jc w:val="center"/>
              <w:rPr>
                <w:rFonts w:eastAsia="黑体"/>
                <w:sz w:val="24"/>
              </w:rPr>
            </w:pPr>
            <w:r w:rsidRPr="00432312">
              <w:rPr>
                <w:rFonts w:eastAsia="黑体"/>
                <w:sz w:val="24"/>
              </w:rPr>
              <w:t>序号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C643FB" w:rsidRPr="00432312" w:rsidRDefault="00C643FB" w:rsidP="00411F7D">
            <w:pPr>
              <w:jc w:val="center"/>
              <w:rPr>
                <w:rFonts w:eastAsia="黑体"/>
                <w:sz w:val="24"/>
              </w:rPr>
            </w:pPr>
            <w:r w:rsidRPr="00432312">
              <w:rPr>
                <w:rFonts w:eastAsia="黑体"/>
                <w:sz w:val="24"/>
              </w:rPr>
              <w:t>标准编号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C643FB" w:rsidRPr="00432312" w:rsidRDefault="00C643FB" w:rsidP="00411F7D">
            <w:pPr>
              <w:jc w:val="center"/>
              <w:rPr>
                <w:rFonts w:eastAsia="黑体"/>
                <w:sz w:val="24"/>
              </w:rPr>
            </w:pPr>
            <w:r w:rsidRPr="00432312">
              <w:rPr>
                <w:rFonts w:eastAsia="黑体"/>
                <w:sz w:val="24"/>
              </w:rPr>
              <w:t>标准名称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643FB" w:rsidRPr="00432312" w:rsidRDefault="00C643FB" w:rsidP="00411F7D">
            <w:pPr>
              <w:jc w:val="center"/>
              <w:rPr>
                <w:rFonts w:eastAsia="黑体"/>
                <w:sz w:val="24"/>
              </w:rPr>
            </w:pPr>
            <w:r w:rsidRPr="00432312">
              <w:rPr>
                <w:rFonts w:eastAsia="黑体"/>
                <w:sz w:val="24"/>
              </w:rPr>
              <w:t>废止日期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643FB" w:rsidRPr="00432312" w:rsidRDefault="00C643FB" w:rsidP="00411F7D">
            <w:pPr>
              <w:jc w:val="center"/>
              <w:rPr>
                <w:rFonts w:eastAsia="黑体"/>
                <w:sz w:val="24"/>
              </w:rPr>
            </w:pPr>
            <w:r w:rsidRPr="00432312">
              <w:rPr>
                <w:rFonts w:eastAsia="黑体" w:hint="eastAsia"/>
                <w:sz w:val="24"/>
              </w:rPr>
              <w:t>替代信息</w:t>
            </w:r>
          </w:p>
        </w:tc>
      </w:tr>
      <w:tr w:rsidR="00C643FB" w:rsidRPr="00432312" w:rsidTr="00411F7D">
        <w:trPr>
          <w:trHeight w:hRule="exact" w:val="12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643FB" w:rsidRPr="00432312" w:rsidRDefault="00C643FB" w:rsidP="00411F7D">
            <w:pPr>
              <w:jc w:val="center"/>
              <w:rPr>
                <w:rFonts w:eastAsia="仿宋_GB2312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  <w:lang w:val="en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C643FB" w:rsidRPr="00432312" w:rsidRDefault="00C643FB" w:rsidP="00411F7D">
            <w:pPr>
              <w:rPr>
                <w:rFonts w:eastAsia="仿宋_GB2312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  <w:lang w:val="en"/>
              </w:rPr>
              <w:t>YY/T 0771.1-2020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C643FB" w:rsidRPr="00432312" w:rsidRDefault="00C643FB" w:rsidP="00411F7D">
            <w:pPr>
              <w:rPr>
                <w:rFonts w:eastAsia="仿宋_GB2312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  <w:lang w:val="en"/>
              </w:rPr>
              <w:t>动物源医疗器械</w:t>
            </w:r>
            <w:r w:rsidRPr="00432312">
              <w:rPr>
                <w:rFonts w:eastAsia="仿宋_GB2312"/>
                <w:sz w:val="32"/>
                <w:szCs w:val="32"/>
                <w:lang w:val="en"/>
              </w:rPr>
              <w:t xml:space="preserve"> </w:t>
            </w:r>
            <w:r w:rsidRPr="00432312">
              <w:rPr>
                <w:rFonts w:eastAsia="仿宋_GB2312"/>
                <w:sz w:val="32"/>
                <w:szCs w:val="32"/>
                <w:lang w:val="en"/>
              </w:rPr>
              <w:t>第</w:t>
            </w:r>
            <w:r w:rsidRPr="00432312">
              <w:rPr>
                <w:rFonts w:eastAsia="仿宋_GB2312"/>
                <w:sz w:val="32"/>
                <w:szCs w:val="32"/>
                <w:lang w:val="en"/>
              </w:rPr>
              <w:t>1</w:t>
            </w:r>
            <w:r w:rsidRPr="00432312">
              <w:rPr>
                <w:rFonts w:eastAsia="仿宋_GB2312"/>
                <w:sz w:val="32"/>
                <w:szCs w:val="32"/>
                <w:lang w:val="en"/>
              </w:rPr>
              <w:t>部分：风险管理应用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643FB" w:rsidRPr="00432312" w:rsidRDefault="00C643FB" w:rsidP="00411F7D">
            <w:pPr>
              <w:rPr>
                <w:rFonts w:eastAsia="仿宋_GB2312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</w:rPr>
              <w:t>2025</w:t>
            </w:r>
            <w:r w:rsidRPr="00432312">
              <w:rPr>
                <w:rFonts w:eastAsia="仿宋_GB2312"/>
                <w:sz w:val="32"/>
                <w:szCs w:val="32"/>
              </w:rPr>
              <w:t>年</w:t>
            </w:r>
            <w:r w:rsidRPr="00432312">
              <w:rPr>
                <w:rFonts w:eastAsia="仿宋_GB2312"/>
                <w:sz w:val="32"/>
                <w:szCs w:val="32"/>
              </w:rPr>
              <w:t>9</w:t>
            </w:r>
            <w:r w:rsidRPr="00432312">
              <w:rPr>
                <w:rFonts w:eastAsia="仿宋_GB2312"/>
                <w:sz w:val="32"/>
                <w:szCs w:val="32"/>
              </w:rPr>
              <w:t>月</w:t>
            </w:r>
            <w:r w:rsidRPr="00432312">
              <w:rPr>
                <w:rFonts w:eastAsia="仿宋_GB2312"/>
                <w:sz w:val="32"/>
                <w:szCs w:val="32"/>
              </w:rPr>
              <w:t>1</w:t>
            </w:r>
            <w:r w:rsidRPr="00432312"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643FB" w:rsidRPr="00432312" w:rsidRDefault="00C643FB" w:rsidP="00411F7D">
            <w:pPr>
              <w:rPr>
                <w:rFonts w:eastAsia="仿宋_GB2312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</w:rPr>
              <w:t>GB/T 44353.1-2024</w:t>
            </w:r>
          </w:p>
        </w:tc>
      </w:tr>
      <w:tr w:rsidR="00C643FB" w:rsidRPr="00432312" w:rsidTr="00411F7D">
        <w:trPr>
          <w:trHeight w:hRule="exact" w:val="1253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643FB" w:rsidRPr="00432312" w:rsidRDefault="00C643FB" w:rsidP="00411F7D">
            <w:pPr>
              <w:jc w:val="center"/>
              <w:rPr>
                <w:rFonts w:eastAsia="仿宋_GB2312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  <w:lang w:val="en"/>
              </w:rPr>
              <w:t>2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C643FB" w:rsidRPr="00432312" w:rsidRDefault="00C643FB" w:rsidP="00411F7D">
            <w:pPr>
              <w:rPr>
                <w:rFonts w:eastAsia="仿宋_GB2312" w:hint="eastAsia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  <w:lang w:val="en"/>
              </w:rPr>
              <w:t>YY/T 0771.2-2020</w:t>
            </w:r>
          </w:p>
        </w:tc>
        <w:tc>
          <w:tcPr>
            <w:tcW w:w="4485" w:type="dxa"/>
            <w:shd w:val="clear" w:color="auto" w:fill="auto"/>
            <w:vAlign w:val="center"/>
          </w:tcPr>
          <w:p w:rsidR="00C643FB" w:rsidRPr="00432312" w:rsidRDefault="00C643FB" w:rsidP="00411F7D">
            <w:pPr>
              <w:rPr>
                <w:rFonts w:eastAsia="仿宋_GB2312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  <w:lang w:val="en"/>
              </w:rPr>
              <w:t>动物源医疗器械</w:t>
            </w:r>
            <w:r w:rsidRPr="00432312">
              <w:rPr>
                <w:rFonts w:eastAsia="仿宋_GB2312"/>
                <w:sz w:val="32"/>
                <w:szCs w:val="32"/>
                <w:lang w:val="en"/>
              </w:rPr>
              <w:t xml:space="preserve"> </w:t>
            </w:r>
            <w:r w:rsidRPr="00432312">
              <w:rPr>
                <w:rFonts w:eastAsia="仿宋_GB2312"/>
                <w:sz w:val="32"/>
                <w:szCs w:val="32"/>
                <w:lang w:val="en"/>
              </w:rPr>
              <w:t>第</w:t>
            </w:r>
            <w:r w:rsidRPr="00432312">
              <w:rPr>
                <w:rFonts w:eastAsia="仿宋_GB2312"/>
                <w:sz w:val="32"/>
                <w:szCs w:val="32"/>
                <w:lang w:val="en"/>
              </w:rPr>
              <w:t>2</w:t>
            </w:r>
            <w:r w:rsidRPr="00432312">
              <w:rPr>
                <w:rFonts w:eastAsia="仿宋_GB2312"/>
                <w:sz w:val="32"/>
                <w:szCs w:val="32"/>
                <w:lang w:val="en"/>
              </w:rPr>
              <w:t>部分：来源、收集与处置的控制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C643FB" w:rsidRPr="00432312" w:rsidRDefault="00C643FB" w:rsidP="00411F7D">
            <w:pPr>
              <w:rPr>
                <w:rFonts w:eastAsia="仿宋_GB2312" w:hint="eastAsia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</w:rPr>
              <w:t>2025</w:t>
            </w:r>
            <w:r w:rsidRPr="00432312">
              <w:rPr>
                <w:rFonts w:eastAsia="仿宋_GB2312"/>
                <w:sz w:val="32"/>
                <w:szCs w:val="32"/>
              </w:rPr>
              <w:t>年</w:t>
            </w:r>
            <w:r w:rsidRPr="00432312">
              <w:rPr>
                <w:rFonts w:eastAsia="仿宋_GB2312"/>
                <w:sz w:val="32"/>
                <w:szCs w:val="32"/>
              </w:rPr>
              <w:t>9</w:t>
            </w:r>
            <w:r w:rsidRPr="00432312">
              <w:rPr>
                <w:rFonts w:eastAsia="仿宋_GB2312"/>
                <w:sz w:val="32"/>
                <w:szCs w:val="32"/>
              </w:rPr>
              <w:t>月</w:t>
            </w:r>
            <w:r w:rsidRPr="00432312">
              <w:rPr>
                <w:rFonts w:eastAsia="仿宋_GB2312"/>
                <w:sz w:val="32"/>
                <w:szCs w:val="32"/>
              </w:rPr>
              <w:t>1</w:t>
            </w:r>
            <w:r w:rsidRPr="00432312">
              <w:rPr>
                <w:rFonts w:eastAsia="仿宋_GB2312"/>
                <w:sz w:val="32"/>
                <w:szCs w:val="32"/>
              </w:rPr>
              <w:t>日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643FB" w:rsidRPr="00432312" w:rsidRDefault="00C643FB" w:rsidP="00411F7D">
            <w:pPr>
              <w:rPr>
                <w:rFonts w:eastAsia="仿宋_GB2312"/>
                <w:sz w:val="24"/>
              </w:rPr>
            </w:pPr>
            <w:r w:rsidRPr="00432312">
              <w:rPr>
                <w:rFonts w:eastAsia="仿宋_GB2312"/>
                <w:sz w:val="32"/>
                <w:szCs w:val="32"/>
              </w:rPr>
              <w:t>GB/T 44353.2-2024</w:t>
            </w:r>
          </w:p>
        </w:tc>
      </w:tr>
    </w:tbl>
    <w:p w:rsidR="00D67046" w:rsidRDefault="00D67046">
      <w:bookmarkStart w:id="0" w:name="_GoBack"/>
      <w:bookmarkEnd w:id="0"/>
    </w:p>
    <w:sectPr w:rsidR="00D67046" w:rsidSect="00C643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FB"/>
    <w:rsid w:val="00C643FB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97E03-F806-4F2E-BD42-CAF2D960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3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2025-01-06T08:29:00Z</dcterms:created>
  <dcterms:modified xsi:type="dcterms:W3CDTF">2025-01-06T08:30:00Z</dcterms:modified>
</cp:coreProperties>
</file>